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5AF" w:rsidRDefault="00F13F99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23 августа 2021 года № 508</w:t>
      </w:r>
      <w:r>
        <w:rPr>
          <w:rStyle w:val="s1"/>
        </w:rPr>
        <w:br/>
        <w:t>О внесении дополнения в приказ Министра здравоохранения Республики Казахстан от 28 декабря 2020 года № 906 «Об определении объема и кратности данных для предоставления в Национальный электронный паспорт здоровья и электронные информационные ресурсы»</w:t>
      </w:r>
    </w:p>
    <w:p w:rsidR="00C615AF" w:rsidRDefault="00F13F99">
      <w:pPr>
        <w:pStyle w:val="pj"/>
      </w:pPr>
      <w:r>
        <w:rPr>
          <w:rStyle w:val="s0"/>
        </w:rPr>
        <w:t> </w:t>
      </w:r>
    </w:p>
    <w:p w:rsidR="00C615AF" w:rsidRDefault="00F13F99">
      <w:pPr>
        <w:pStyle w:val="pj"/>
      </w:pPr>
      <w:r>
        <w:rPr>
          <w:rStyle w:val="s0"/>
        </w:rPr>
        <w:t xml:space="preserve">В соответствии с </w:t>
      </w:r>
      <w:hyperlink r:id="rId6" w:anchor="sub_id=600200" w:history="1">
        <w:r>
          <w:rPr>
            <w:rStyle w:val="a3"/>
          </w:rPr>
          <w:t>пунктом 2 статьи 60</w:t>
        </w:r>
      </w:hyperlink>
      <w:r>
        <w:rPr>
          <w:rStyle w:val="s0"/>
        </w:rPr>
        <w:t xml:space="preserve"> Кодекса Республики Казахстан от 7 июля 2020 года «О здоровье народа и системе здравоохранения», с пунктом 5 плана мероприятий по реализации поручения Главы Государства по вопросу медицинской статистики от 16 ноября 2020 года, утвержденного Министром здравоохранения Республики Казахстан от 25 ноября 2020 года,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C615AF" w:rsidRDefault="00F13F99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3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28 декабря 2020 года № 906 «Об определении объема и кратности данных для предоставления в Национальный электронный паспорт здоровья и электронные информационные ресурсы» следующее дополнение:</w:t>
      </w:r>
    </w:p>
    <w:p w:rsidR="00C615AF" w:rsidRDefault="00AD4B98">
      <w:pPr>
        <w:pStyle w:val="pj"/>
      </w:pPr>
      <w:hyperlink r:id="rId8" w:anchor="sub_id=1" w:history="1">
        <w:r w:rsidR="00F13F99">
          <w:rPr>
            <w:rStyle w:val="a3"/>
          </w:rPr>
          <w:t>приложение</w:t>
        </w:r>
      </w:hyperlink>
      <w:r w:rsidR="00F13F99">
        <w:rPr>
          <w:rStyle w:val="s0"/>
        </w:rPr>
        <w:t xml:space="preserve"> к указанному приказу дополнить строкой, порядковый номер 7 следующего содержания:</w:t>
      </w:r>
    </w:p>
    <w:p w:rsidR="00C615AF" w:rsidRDefault="00F13F99">
      <w:pPr>
        <w:pStyle w:val="pji"/>
      </w:pPr>
      <w:r>
        <w:rPr>
          <w:rStyle w:val="s0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2370"/>
        <w:gridCol w:w="4170"/>
        <w:gridCol w:w="2197"/>
      </w:tblGrid>
      <w:tr w:rsidR="00C615AF"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AF" w:rsidRDefault="00F13F99">
            <w:pPr>
              <w:pStyle w:val="pc"/>
            </w:pPr>
            <w:r>
              <w:rPr>
                <w:rStyle w:val="s0"/>
              </w:rPr>
              <w:t>№ п/п</w:t>
            </w:r>
          </w:p>
        </w:tc>
        <w:tc>
          <w:tcPr>
            <w:tcW w:w="1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AF" w:rsidRDefault="00F13F99">
            <w:pPr>
              <w:pStyle w:val="pc"/>
            </w:pPr>
            <w:r>
              <w:rPr>
                <w:rStyle w:val="s0"/>
              </w:rPr>
              <w:t>Наименование информационной системы</w:t>
            </w:r>
          </w:p>
        </w:tc>
        <w:tc>
          <w:tcPr>
            <w:tcW w:w="2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AF" w:rsidRDefault="00F13F99">
            <w:pPr>
              <w:pStyle w:val="pc"/>
            </w:pPr>
            <w:r>
              <w:rPr>
                <w:rStyle w:val="s0"/>
              </w:rPr>
              <w:t>Перечень (объем) данных</w:t>
            </w:r>
          </w:p>
        </w:tc>
        <w:tc>
          <w:tcPr>
            <w:tcW w:w="1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AF" w:rsidRDefault="00F13F99">
            <w:pPr>
              <w:pStyle w:val="pc"/>
            </w:pPr>
            <w:r>
              <w:rPr>
                <w:rStyle w:val="s0"/>
              </w:rPr>
              <w:t>Кратность</w:t>
            </w:r>
          </w:p>
        </w:tc>
      </w:tr>
      <w:tr w:rsidR="00C615AF">
        <w:tc>
          <w:tcPr>
            <w:tcW w:w="32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AF" w:rsidRDefault="00F13F99">
            <w:pPr>
              <w:pStyle w:val="pc"/>
            </w:pPr>
            <w:r>
              <w:rPr>
                <w:rStyle w:val="s0"/>
              </w:rPr>
              <w:t>7</w:t>
            </w:r>
          </w:p>
        </w:tc>
        <w:tc>
          <w:tcPr>
            <w:tcW w:w="126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AF" w:rsidRDefault="00F13F99">
            <w:pPr>
              <w:pStyle w:val="pji"/>
            </w:pPr>
            <w:r>
              <w:rPr>
                <w:rStyle w:val="s0"/>
              </w:rPr>
              <w:t>«Регистр прикреплённого населения»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AF" w:rsidRDefault="00F13F99">
            <w:pPr>
              <w:pStyle w:val="pji"/>
            </w:pPr>
            <w:r>
              <w:rPr>
                <w:rStyle w:val="s0"/>
              </w:rPr>
              <w:t>Медицинское свидетельство о рождении.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AF" w:rsidRDefault="00F13F99">
            <w:pPr>
              <w:pStyle w:val="pji"/>
            </w:pPr>
            <w:r>
              <w:rPr>
                <w:rStyle w:val="s0"/>
              </w:rPr>
              <w:t>Не менее 24 часа</w:t>
            </w:r>
          </w:p>
        </w:tc>
      </w:tr>
      <w:tr w:rsidR="00C615A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5AF" w:rsidRDefault="00C615AF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5AF" w:rsidRDefault="00C615AF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AF" w:rsidRDefault="00F13F99">
            <w:pPr>
              <w:pStyle w:val="pji"/>
            </w:pPr>
            <w:r>
              <w:rPr>
                <w:rStyle w:val="s0"/>
              </w:rPr>
              <w:t>Медицинское свидетельство о смерти/перинатальной смерти.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AF" w:rsidRDefault="00F13F99">
            <w:pPr>
              <w:pStyle w:val="pji"/>
            </w:pPr>
            <w:r>
              <w:rPr>
                <w:rStyle w:val="s0"/>
              </w:rPr>
              <w:t xml:space="preserve">Не менее 72 часа </w:t>
            </w:r>
          </w:p>
        </w:tc>
      </w:tr>
    </w:tbl>
    <w:p w:rsidR="00C615AF" w:rsidRDefault="00F13F99">
      <w:pPr>
        <w:pStyle w:val="pr"/>
      </w:pPr>
      <w:r>
        <w:rPr>
          <w:rStyle w:val="s0"/>
        </w:rPr>
        <w:t>».</w:t>
      </w:r>
    </w:p>
    <w:p w:rsidR="00C615AF" w:rsidRDefault="00F13F99">
      <w:pPr>
        <w:pStyle w:val="pj"/>
      </w:pPr>
      <w:r>
        <w:rPr>
          <w:rStyle w:val="s0"/>
        </w:rPr>
        <w:t>2. Департаменту развития электронного здравоохранения Министерства здравоохранения Республики Казахстан в течение трех рабочих дней после дня принятия настоящего приказа обеспечить его размещение на интернет - ресурсе Министерства здравоохранения Республики Казахстан и направить в местные органы государственного управления здравоохранения областей, городов республиканского значения и столицы.</w:t>
      </w:r>
    </w:p>
    <w:p w:rsidR="00C615AF" w:rsidRDefault="00F13F99">
      <w:pPr>
        <w:pStyle w:val="pj"/>
      </w:pPr>
      <w:r>
        <w:rPr>
          <w:rStyle w:val="s0"/>
        </w:rPr>
        <w:t>3. Местным органам государственного управления здравоохранением областей, городов республиканского значения и столицы принять меры по:</w:t>
      </w:r>
    </w:p>
    <w:p w:rsidR="00C615AF" w:rsidRDefault="00F13F99">
      <w:pPr>
        <w:pStyle w:val="pj"/>
      </w:pPr>
      <w:r>
        <w:rPr>
          <w:rStyle w:val="s0"/>
        </w:rPr>
        <w:t>1) по своевременному и надлежащему исполнению настоящего приказа;</w:t>
      </w:r>
    </w:p>
    <w:p w:rsidR="00C615AF" w:rsidRDefault="00F13F99">
      <w:pPr>
        <w:pStyle w:val="pj"/>
      </w:pPr>
      <w:r>
        <w:rPr>
          <w:rStyle w:val="s0"/>
        </w:rPr>
        <w:t>2) в срок до 1 декабря 2021 года и до 1 июля 2022 года предоставить информацию по исполнению настоящего приказа.</w:t>
      </w:r>
    </w:p>
    <w:p w:rsidR="00C615AF" w:rsidRDefault="00F13F99">
      <w:pPr>
        <w:pStyle w:val="pj"/>
      </w:pPr>
      <w:r>
        <w:rPr>
          <w:rStyle w:val="s0"/>
        </w:rPr>
        <w:t>4. Контроль за исполнением настоящего приказа возложить на курирующего Вице-министра здравоохранения Республики Казахстан.</w:t>
      </w:r>
    </w:p>
    <w:p w:rsidR="00C615AF" w:rsidRDefault="00F13F99">
      <w:pPr>
        <w:pStyle w:val="pj"/>
      </w:pPr>
      <w:r>
        <w:rPr>
          <w:rStyle w:val="s0"/>
        </w:rPr>
        <w:t>5. Настоящий приказ вступает в силу со дня его подписания.</w:t>
      </w:r>
    </w:p>
    <w:p w:rsidR="00C615AF" w:rsidRDefault="00F13F99">
      <w:pPr>
        <w:pStyle w:val="pj"/>
      </w:pPr>
      <w:r>
        <w:rPr>
          <w:rStyle w:val="s0"/>
        </w:rPr>
        <w:t> </w:t>
      </w:r>
    </w:p>
    <w:p w:rsidR="00C615AF" w:rsidRDefault="00F13F99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615A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AF" w:rsidRDefault="00F13F99">
            <w:pPr>
              <w:pStyle w:val="a5"/>
            </w:pPr>
            <w:r>
              <w:rPr>
                <w:rStyle w:val="s0"/>
                <w:b/>
                <w:bCs/>
              </w:rPr>
              <w:t>Министр здравоохранения</w:t>
            </w:r>
          </w:p>
          <w:p w:rsidR="00C615AF" w:rsidRDefault="00F13F99">
            <w:pPr>
              <w:pStyle w:val="a5"/>
            </w:pPr>
            <w:r>
              <w:rPr>
                <w:rStyle w:val="s0"/>
                <w:b/>
                <w:bCs/>
              </w:rPr>
              <w:t xml:space="preserve">Республики Казахстан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5AF" w:rsidRDefault="00F13F99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C615AF" w:rsidRDefault="00F13F99">
            <w:pPr>
              <w:pStyle w:val="pr"/>
            </w:pPr>
            <w:r>
              <w:rPr>
                <w:rStyle w:val="s0"/>
                <w:b/>
                <w:bCs/>
              </w:rPr>
              <w:t>А. Цой</w:t>
            </w:r>
          </w:p>
        </w:tc>
      </w:tr>
    </w:tbl>
    <w:p w:rsidR="00C615AF" w:rsidRDefault="00F13F99">
      <w:pPr>
        <w:pStyle w:val="pj"/>
      </w:pPr>
      <w:r>
        <w:rPr>
          <w:rStyle w:val="s0"/>
        </w:rPr>
        <w:t> </w:t>
      </w:r>
    </w:p>
    <w:p w:rsidR="00C615AF" w:rsidRDefault="00F13F99">
      <w:pPr>
        <w:pStyle w:val="pj"/>
      </w:pPr>
      <w:r>
        <w:rPr>
          <w:rStyle w:val="s0"/>
        </w:rPr>
        <w:t> </w:t>
      </w:r>
    </w:p>
    <w:p w:rsidR="00C615AF" w:rsidRDefault="00F13F99">
      <w:pPr>
        <w:pStyle w:val="pj"/>
      </w:pPr>
      <w:r>
        <w:rPr>
          <w:rStyle w:val="s0"/>
        </w:rPr>
        <w:lastRenderedPageBreak/>
        <w:t> </w:t>
      </w:r>
    </w:p>
    <w:sectPr w:rsidR="00C615A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B98" w:rsidRDefault="00AD4B98" w:rsidP="00F13F99">
      <w:r>
        <w:separator/>
      </w:r>
    </w:p>
  </w:endnote>
  <w:endnote w:type="continuationSeparator" w:id="0">
    <w:p w:rsidR="00AD4B98" w:rsidRDefault="00AD4B98" w:rsidP="00F1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B98" w:rsidRDefault="00AD4B98" w:rsidP="00F13F99">
      <w:r>
        <w:separator/>
      </w:r>
    </w:p>
  </w:footnote>
  <w:footnote w:type="continuationSeparator" w:id="0">
    <w:p w:rsidR="00AD4B98" w:rsidRDefault="00AD4B98" w:rsidP="00F13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F99" w:rsidRDefault="00F13F99" w:rsidP="00F13F99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F13F99" w:rsidRDefault="00F13F99" w:rsidP="00F13F99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23 августа 2021 года № 508 «О внесении дополнения в приказ Министра здравоохранения Республики Казахстан от 28 декабря 2020 года № 906 «Об определении объема и кратности данных для предоставления в Национальный электронный паспорт здоровья и электронные информационные ресурсы»</w:t>
    </w:r>
  </w:p>
  <w:p w:rsidR="00F13F99" w:rsidRPr="00F13F99" w:rsidRDefault="00F13F99" w:rsidP="00F13F99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23.08.2021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99"/>
    <w:rsid w:val="009051BC"/>
    <w:rsid w:val="00AD4B98"/>
    <w:rsid w:val="00C615AF"/>
    <w:rsid w:val="00F1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C545D-C1E4-4119-9C48-1F37EE99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rPr>
      <w:color w:val="000000"/>
    </w:rPr>
  </w:style>
  <w:style w:type="paragraph" w:styleId="a5">
    <w:name w:val="Normal (Web)"/>
    <w:basedOn w:val="a"/>
    <w:uiPriority w:val="99"/>
    <w:semiHidden/>
    <w:unhideWhenUsed/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styleId="a6">
    <w:name w:val="annotation text"/>
    <w:basedOn w:val="a"/>
    <w:link w:val="a7"/>
    <w:uiPriority w:val="99"/>
    <w:semiHidden/>
    <w:unhideWhenUsed/>
    <w:rPr>
      <w:color w:val="000000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rFonts w:ascii="Times New Roman" w:hAnsi="Times New Roman" w:cs="Times New Roman" w:hint="default"/>
    </w:rPr>
  </w:style>
  <w:style w:type="paragraph" w:styleId="a8">
    <w:name w:val="header"/>
    <w:basedOn w:val="a"/>
    <w:link w:val="a9"/>
    <w:uiPriority w:val="99"/>
    <w:unhideWhenUsed/>
    <w:rPr>
      <w:color w:val="000000"/>
    </w:r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hAnsi="Times New Roman" w:cs="Times New Roman" w:hint="default"/>
    </w:rPr>
  </w:style>
  <w:style w:type="paragraph" w:styleId="aa">
    <w:name w:val="footer"/>
    <w:basedOn w:val="a"/>
    <w:link w:val="ab"/>
    <w:uiPriority w:val="99"/>
    <w:unhideWhenUsed/>
    <w:rPr>
      <w:color w:val="000000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hAnsi="Times New Roman" w:cs="Times New Roman" w:hint="default"/>
    </w:rPr>
  </w:style>
  <w:style w:type="paragraph" w:styleId="ac">
    <w:name w:val="annotation subject"/>
    <w:basedOn w:val="a"/>
    <w:link w:val="ad"/>
    <w:uiPriority w:val="99"/>
    <w:semiHidden/>
    <w:unhideWhenUsed/>
    <w:rPr>
      <w:b/>
      <w:bCs/>
      <w:color w:val="000000"/>
      <w:sz w:val="20"/>
      <w:szCs w:val="20"/>
    </w:rPr>
  </w:style>
  <w:style w:type="character" w:customStyle="1" w:styleId="ad">
    <w:name w:val="Тема примечания Знак"/>
    <w:basedOn w:val="a0"/>
    <w:link w:val="ac"/>
    <w:uiPriority w:val="99"/>
    <w:semiHidden/>
    <w:rPr>
      <w:rFonts w:ascii="Times New Roman" w:hAnsi="Times New Roman" w:cs="Times New Roman" w:hint="default"/>
      <w:b/>
      <w:bCs/>
    </w:rPr>
  </w:style>
  <w:style w:type="paragraph" w:styleId="ae">
    <w:name w:val="Balloon Text"/>
    <w:basedOn w:val="a"/>
    <w:link w:val="af"/>
    <w:uiPriority w:val="99"/>
    <w:semiHidden/>
    <w:unhideWhenUsed/>
    <w:rPr>
      <w:rFonts w:ascii="Segoe UI" w:hAnsi="Segoe UI" w:cs="Segoe UI"/>
      <w:color w:val="000000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Segoe UI" w:hAnsi="Segoe UI" w:cs="Segoe UI" w:hint="default"/>
    </w:rPr>
  </w:style>
  <w:style w:type="paragraph" w:styleId="af0">
    <w:name w:val="List Paragraph"/>
    <w:basedOn w:val="a"/>
    <w:uiPriority w:val="34"/>
    <w:qFormat/>
    <w:pPr>
      <w:ind w:left="720"/>
    </w:pPr>
    <w:rPr>
      <w:color w:val="000000"/>
    </w:rPr>
  </w:style>
  <w:style w:type="paragraph" w:customStyle="1" w:styleId="msolistparagraphcxspfirst">
    <w:name w:val="msolistparagraphcxspfirst"/>
    <w:basedOn w:val="a"/>
    <w:pPr>
      <w:ind w:left="720"/>
    </w:pPr>
    <w:rPr>
      <w:color w:val="000000"/>
    </w:rPr>
  </w:style>
  <w:style w:type="paragraph" w:customStyle="1" w:styleId="msolistparagraphcxspmiddle">
    <w:name w:val="msolistparagraphcxspmiddle"/>
    <w:basedOn w:val="a"/>
    <w:pPr>
      <w:ind w:left="720"/>
    </w:pPr>
    <w:rPr>
      <w:color w:val="000000"/>
    </w:rPr>
  </w:style>
  <w:style w:type="paragraph" w:customStyle="1" w:styleId="msolistparagraphcxsplast">
    <w:name w:val="msolistparagraphcxsplast"/>
    <w:basedOn w:val="a"/>
    <w:pPr>
      <w:ind w:left="720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/>
      <w:color w:val="00000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53550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doc_id=353550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446443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Министра здравоохранения Республики Казахстан от 23 августа 2021 года № 508 «О внесении дополнения в приказ Министра здравоохранения Республики Казахстан от 28 декабря 2020 года № 906 «Об определении объема и кратности данных для предоставления в Н</vt:lpstr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23 августа 2021 года № 508 «О внесении дополнения в приказ Министра здравоохранения Республики Казахстан от 28 декабря 2020 года № 906 «Об определении объема и кратности данных для предоставления в Национальный электронный паспорт здоровья и электронные информационные ресурсы» (©Paragraph 2021)</dc:title>
  <dc:subject/>
  <dc:creator>Сергей Мельников</dc:creator>
  <cp:keywords/>
  <dc:description/>
  <cp:lastModifiedBy>Пользователь Windows</cp:lastModifiedBy>
  <cp:revision>2</cp:revision>
  <dcterms:created xsi:type="dcterms:W3CDTF">2021-09-09T08:08:00Z</dcterms:created>
  <dcterms:modified xsi:type="dcterms:W3CDTF">2021-09-09T08:08:00Z</dcterms:modified>
</cp:coreProperties>
</file>